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9B1" w:rsidRDefault="0008003F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报价单</w:t>
      </w:r>
    </w:p>
    <w:tbl>
      <w:tblPr>
        <w:tblW w:w="15859" w:type="dxa"/>
        <w:jc w:val="center"/>
        <w:tblInd w:w="-37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43"/>
        <w:gridCol w:w="2126"/>
        <w:gridCol w:w="1560"/>
        <w:gridCol w:w="1275"/>
        <w:gridCol w:w="1275"/>
        <w:gridCol w:w="1275"/>
        <w:gridCol w:w="1984"/>
        <w:gridCol w:w="4821"/>
      </w:tblGrid>
      <w:tr w:rsidR="00A91207" w:rsidTr="00A91207">
        <w:trPr>
          <w:trHeight w:val="601"/>
          <w:jc w:val="center"/>
        </w:trPr>
        <w:tc>
          <w:tcPr>
            <w:tcW w:w="1543" w:type="dxa"/>
            <w:vAlign w:val="center"/>
          </w:tcPr>
          <w:p w:rsidR="00A91207" w:rsidRDefault="00A91207">
            <w:pPr>
              <w:jc w:val="center"/>
              <w:rPr>
                <w:rFonts w:ascii="华文仿宋" w:eastAsia="华文仿宋" w:hAnsi="华文仿宋" w:cs="华文仿宋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包</w:t>
            </w:r>
          </w:p>
        </w:tc>
        <w:tc>
          <w:tcPr>
            <w:tcW w:w="2126" w:type="dxa"/>
            <w:vAlign w:val="center"/>
          </w:tcPr>
          <w:p w:rsidR="00A91207" w:rsidRDefault="00A91207">
            <w:pPr>
              <w:widowControl/>
              <w:jc w:val="center"/>
              <w:rPr>
                <w:rFonts w:ascii="华文仿宋" w:eastAsia="华文仿宋" w:hAnsi="华文仿宋" w:cs="华文仿宋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产品名称</w:t>
            </w:r>
          </w:p>
        </w:tc>
        <w:tc>
          <w:tcPr>
            <w:tcW w:w="1560" w:type="dxa"/>
            <w:vAlign w:val="center"/>
          </w:tcPr>
          <w:p w:rsidR="00A91207" w:rsidRDefault="00A91207">
            <w:pPr>
              <w:widowControl/>
              <w:jc w:val="center"/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品牌单位</w:t>
            </w:r>
          </w:p>
        </w:tc>
        <w:tc>
          <w:tcPr>
            <w:tcW w:w="1275" w:type="dxa"/>
          </w:tcPr>
          <w:p w:rsidR="00A91207" w:rsidRDefault="00A91207" w:rsidP="00750BEC">
            <w:pPr>
              <w:widowControl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型号</w:t>
            </w:r>
          </w:p>
        </w:tc>
        <w:tc>
          <w:tcPr>
            <w:tcW w:w="1275" w:type="dxa"/>
          </w:tcPr>
          <w:p w:rsidR="00A91207" w:rsidRDefault="00A91207" w:rsidP="00750BEC">
            <w:pPr>
              <w:widowControl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单位</w:t>
            </w:r>
          </w:p>
        </w:tc>
        <w:tc>
          <w:tcPr>
            <w:tcW w:w="1275" w:type="dxa"/>
            <w:vAlign w:val="center"/>
          </w:tcPr>
          <w:p w:rsidR="00A91207" w:rsidRDefault="00A91207" w:rsidP="00750BEC">
            <w:pPr>
              <w:widowControl/>
              <w:jc w:val="center"/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数量</w:t>
            </w:r>
          </w:p>
        </w:tc>
        <w:tc>
          <w:tcPr>
            <w:tcW w:w="1984" w:type="dxa"/>
          </w:tcPr>
          <w:p w:rsidR="00A91207" w:rsidRDefault="00A91207">
            <w:pPr>
              <w:widowControl/>
              <w:jc w:val="center"/>
              <w:rPr>
                <w:rFonts w:ascii="华文仿宋" w:eastAsia="华文仿宋" w:hAnsi="华文仿宋" w:cs="华文仿宋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单价（元）</w:t>
            </w:r>
          </w:p>
        </w:tc>
        <w:tc>
          <w:tcPr>
            <w:tcW w:w="4821" w:type="dxa"/>
            <w:vAlign w:val="center"/>
          </w:tcPr>
          <w:p w:rsidR="00A91207" w:rsidRDefault="00A91207">
            <w:pPr>
              <w:widowControl/>
              <w:jc w:val="center"/>
              <w:rPr>
                <w:rFonts w:ascii="华文仿宋" w:eastAsia="华文仿宋" w:hAnsi="华文仿宋" w:cs="华文仿宋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功能需求</w:t>
            </w:r>
          </w:p>
        </w:tc>
      </w:tr>
      <w:tr w:rsidR="00A91207" w:rsidTr="00A91207">
        <w:trPr>
          <w:trHeight w:val="1339"/>
          <w:jc w:val="center"/>
        </w:trPr>
        <w:tc>
          <w:tcPr>
            <w:tcW w:w="1543" w:type="dxa"/>
            <w:vAlign w:val="center"/>
          </w:tcPr>
          <w:p w:rsidR="00A91207" w:rsidRDefault="00A91207" w:rsidP="007B3CA5">
            <w:pPr>
              <w:jc w:val="center"/>
              <w:rPr>
                <w:rFonts w:ascii="华文仿宋" w:eastAsia="华文仿宋" w:hAnsi="华文仿宋" w:cs="华文仿宋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1</w:t>
            </w:r>
          </w:p>
        </w:tc>
        <w:tc>
          <w:tcPr>
            <w:tcW w:w="2126" w:type="dxa"/>
            <w:vAlign w:val="center"/>
          </w:tcPr>
          <w:p w:rsidR="00A91207" w:rsidRDefault="00A91207" w:rsidP="007B3CA5">
            <w:pPr>
              <w:widowControl/>
              <w:jc w:val="center"/>
              <w:rPr>
                <w:rFonts w:ascii="华文仿宋" w:eastAsia="华文仿宋" w:hAnsi="华文仿宋" w:cs="华文仿宋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专用显示器</w:t>
            </w:r>
          </w:p>
        </w:tc>
        <w:tc>
          <w:tcPr>
            <w:tcW w:w="1560" w:type="dxa"/>
            <w:vAlign w:val="center"/>
          </w:tcPr>
          <w:p w:rsidR="00A91207" w:rsidRDefault="00A91207" w:rsidP="007B3CA5">
            <w:pPr>
              <w:widowControl/>
              <w:jc w:val="center"/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套</w:t>
            </w:r>
          </w:p>
        </w:tc>
        <w:tc>
          <w:tcPr>
            <w:tcW w:w="1275" w:type="dxa"/>
            <w:vAlign w:val="center"/>
          </w:tcPr>
          <w:p w:rsidR="00A91207" w:rsidRDefault="00A91207" w:rsidP="00A91207">
            <w:pPr>
              <w:widowControl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A91207" w:rsidRDefault="00A91207" w:rsidP="00A91207">
            <w:pPr>
              <w:widowControl/>
              <w:jc w:val="center"/>
              <w:rPr>
                <w:rFonts w:ascii="华文仿宋" w:eastAsia="华文仿宋" w:hAnsi="华文仿宋" w:cs="华文仿宋" w:hint="eastAsia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套</w:t>
            </w:r>
          </w:p>
        </w:tc>
        <w:tc>
          <w:tcPr>
            <w:tcW w:w="1275" w:type="dxa"/>
            <w:vAlign w:val="center"/>
          </w:tcPr>
          <w:p w:rsidR="00A91207" w:rsidRDefault="00A91207" w:rsidP="00A91207">
            <w:pPr>
              <w:widowControl/>
              <w:jc w:val="center"/>
            </w:pPr>
            <w:r>
              <w:rPr>
                <w:rFonts w:ascii="华文仿宋" w:eastAsia="华文仿宋" w:hAnsi="华文仿宋" w:cs="华文仿宋" w:hint="eastAsia"/>
                <w:sz w:val="28"/>
                <w:szCs w:val="28"/>
              </w:rPr>
              <w:t>1</w:t>
            </w:r>
          </w:p>
        </w:tc>
        <w:tc>
          <w:tcPr>
            <w:tcW w:w="1984" w:type="dxa"/>
            <w:vAlign w:val="center"/>
          </w:tcPr>
          <w:p w:rsidR="00A91207" w:rsidRDefault="00A91207" w:rsidP="00A91207">
            <w:pPr>
              <w:widowControl/>
              <w:jc w:val="center"/>
              <w:rPr>
                <w:rFonts w:ascii="华文仿宋" w:eastAsia="华文仿宋" w:hAnsi="华文仿宋" w:cs="华文仿宋"/>
                <w:sz w:val="28"/>
                <w:szCs w:val="28"/>
              </w:rPr>
            </w:pPr>
          </w:p>
        </w:tc>
        <w:tc>
          <w:tcPr>
            <w:tcW w:w="4821" w:type="dxa"/>
            <w:vAlign w:val="center"/>
          </w:tcPr>
          <w:p w:rsidR="00A91207" w:rsidRDefault="00A91207" w:rsidP="00277B7B">
            <w:pPr>
              <w:widowControl/>
              <w:jc w:val="center"/>
              <w:rPr>
                <w:rFonts w:ascii="华文仿宋" w:eastAsia="华文仿宋" w:hAnsi="华文仿宋" w:cs="华文仿宋"/>
                <w:sz w:val="28"/>
                <w:szCs w:val="28"/>
              </w:rPr>
            </w:pPr>
            <w:r w:rsidRPr="004D11AA"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使用科室：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内镜中心。要求提供的显示器适用于奥林巴斯电子肠镜系统（型号V70），并且提供安装服务。</w:t>
            </w:r>
          </w:p>
        </w:tc>
      </w:tr>
    </w:tbl>
    <w:p w:rsidR="004139B1" w:rsidRPr="003A03C3" w:rsidRDefault="004139B1">
      <w:pPr>
        <w:rPr>
          <w:rFonts w:ascii="宋体" w:eastAsia="宋体" w:hAnsi="宋体" w:cs="宋体"/>
          <w:color w:val="212529"/>
          <w:sz w:val="24"/>
          <w:shd w:val="clear" w:color="auto" w:fill="FFFFFF"/>
        </w:rPr>
      </w:pPr>
    </w:p>
    <w:p w:rsidR="00D424E3" w:rsidRPr="00D424E3" w:rsidRDefault="00D424E3" w:rsidP="00D424E3">
      <w:pPr>
        <w:widowControl/>
        <w:ind w:firstLineChars="250" w:firstLine="700"/>
        <w:jc w:val="left"/>
        <w:rPr>
          <w:rFonts w:ascii="华文仿宋" w:eastAsia="华文仿宋" w:hAnsi="华文仿宋" w:cs="华文仿宋"/>
          <w:sz w:val="28"/>
          <w:szCs w:val="28"/>
        </w:rPr>
      </w:pPr>
      <w:r w:rsidRPr="00D424E3">
        <w:rPr>
          <w:rFonts w:ascii="华文仿宋" w:eastAsia="华文仿宋" w:hAnsi="华文仿宋" w:cs="华文仿宋" w:hint="eastAsia"/>
          <w:sz w:val="28"/>
          <w:szCs w:val="28"/>
        </w:rPr>
        <w:t>注意：本次报价包含运输费、安装费、人工费、税费等。</w:t>
      </w:r>
    </w:p>
    <w:p w:rsidR="00D424E3" w:rsidRDefault="00D424E3">
      <w:pPr>
        <w:rPr>
          <w:rFonts w:ascii="宋体" w:eastAsia="宋体" w:hAnsi="宋体" w:cs="宋体"/>
          <w:color w:val="212529"/>
          <w:sz w:val="24"/>
          <w:shd w:val="clear" w:color="auto" w:fill="FFFFFF"/>
        </w:rPr>
      </w:pPr>
    </w:p>
    <w:p w:rsidR="00D424E3" w:rsidRPr="00D424E3" w:rsidRDefault="00D424E3" w:rsidP="00D424E3">
      <w:pPr>
        <w:widowControl/>
        <w:ind w:firstLineChars="250" w:firstLine="700"/>
        <w:rPr>
          <w:rFonts w:ascii="华文仿宋" w:eastAsia="华文仿宋" w:hAnsi="华文仿宋" w:cs="华文仿宋"/>
          <w:b/>
          <w:sz w:val="28"/>
          <w:szCs w:val="28"/>
        </w:rPr>
      </w:pPr>
      <w:r w:rsidRPr="00D424E3">
        <w:rPr>
          <w:rFonts w:ascii="华文仿宋" w:eastAsia="华文仿宋" w:hAnsi="华文仿宋" w:cs="华文仿宋" w:hint="eastAsia"/>
          <w:sz w:val="28"/>
          <w:szCs w:val="28"/>
        </w:rPr>
        <w:t>报价公司（全称</w:t>
      </w:r>
      <w:r>
        <w:rPr>
          <w:rFonts w:ascii="华文仿宋" w:eastAsia="华文仿宋" w:hAnsi="华文仿宋" w:cs="华文仿宋" w:hint="eastAsia"/>
          <w:sz w:val="28"/>
          <w:szCs w:val="28"/>
        </w:rPr>
        <w:t>+盖章</w:t>
      </w:r>
      <w:r w:rsidRPr="00D424E3">
        <w:rPr>
          <w:rFonts w:ascii="华文仿宋" w:eastAsia="华文仿宋" w:hAnsi="华文仿宋" w:cs="华文仿宋" w:hint="eastAsia"/>
          <w:sz w:val="28"/>
          <w:szCs w:val="28"/>
        </w:rPr>
        <w:t>）：                     授权人签字：              时间：</w:t>
      </w:r>
    </w:p>
    <w:p w:rsidR="00D424E3" w:rsidRPr="00D424E3" w:rsidRDefault="00D424E3" w:rsidP="00D424E3">
      <w:pPr>
        <w:widowControl/>
        <w:jc w:val="center"/>
        <w:rPr>
          <w:rFonts w:ascii="华文仿宋" w:eastAsia="华文仿宋" w:hAnsi="华文仿宋" w:cs="华文仿宋"/>
          <w:sz w:val="28"/>
          <w:szCs w:val="28"/>
        </w:rPr>
      </w:pPr>
    </w:p>
    <w:p w:rsidR="00D424E3" w:rsidRPr="00D424E3" w:rsidRDefault="00D424E3" w:rsidP="00D424E3">
      <w:pPr>
        <w:widowControl/>
        <w:jc w:val="center"/>
        <w:rPr>
          <w:rFonts w:ascii="华文仿宋" w:eastAsia="华文仿宋" w:hAnsi="华文仿宋" w:cs="华文仿宋"/>
          <w:sz w:val="28"/>
          <w:szCs w:val="28"/>
        </w:rPr>
      </w:pPr>
    </w:p>
    <w:sectPr w:rsidR="00D424E3" w:rsidRPr="00D424E3" w:rsidSect="0008003F">
      <w:pgSz w:w="16838" w:h="11906" w:orient="landscape" w:code="9"/>
      <w:pgMar w:top="1797" w:right="703" w:bottom="1797" w:left="59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6184" w:rsidRDefault="001D6184" w:rsidP="009300C1">
      <w:r>
        <w:separator/>
      </w:r>
    </w:p>
  </w:endnote>
  <w:endnote w:type="continuationSeparator" w:id="0">
    <w:p w:rsidR="001D6184" w:rsidRDefault="001D6184" w:rsidP="009300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6184" w:rsidRDefault="001D6184" w:rsidP="009300C1">
      <w:r>
        <w:separator/>
      </w:r>
    </w:p>
  </w:footnote>
  <w:footnote w:type="continuationSeparator" w:id="0">
    <w:p w:rsidR="001D6184" w:rsidRDefault="001D6184" w:rsidP="009300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4139B1"/>
    <w:rsid w:val="0001346C"/>
    <w:rsid w:val="0008003F"/>
    <w:rsid w:val="0015637C"/>
    <w:rsid w:val="001D6184"/>
    <w:rsid w:val="00214D2D"/>
    <w:rsid w:val="002744F4"/>
    <w:rsid w:val="00277B7B"/>
    <w:rsid w:val="00340349"/>
    <w:rsid w:val="00385A40"/>
    <w:rsid w:val="003A03C3"/>
    <w:rsid w:val="004139B1"/>
    <w:rsid w:val="004D11AA"/>
    <w:rsid w:val="00516598"/>
    <w:rsid w:val="00527820"/>
    <w:rsid w:val="005A52C1"/>
    <w:rsid w:val="005F6D78"/>
    <w:rsid w:val="006509FC"/>
    <w:rsid w:val="007A5F77"/>
    <w:rsid w:val="007B3CA5"/>
    <w:rsid w:val="008A6E6B"/>
    <w:rsid w:val="008C6A44"/>
    <w:rsid w:val="009300C1"/>
    <w:rsid w:val="009604DE"/>
    <w:rsid w:val="009D4BD9"/>
    <w:rsid w:val="00A13909"/>
    <w:rsid w:val="00A91207"/>
    <w:rsid w:val="00AC0925"/>
    <w:rsid w:val="00C45467"/>
    <w:rsid w:val="00D424E3"/>
    <w:rsid w:val="00DF7D5E"/>
    <w:rsid w:val="00EF1DFD"/>
    <w:rsid w:val="19AD7591"/>
    <w:rsid w:val="6F461F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139B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4139B1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9300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300C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9300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300C1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6">
    <w:name w:val="Strong"/>
    <w:basedOn w:val="a0"/>
    <w:uiPriority w:val="22"/>
    <w:qFormat/>
    <w:rsid w:val="00D424E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599</TotalTime>
  <Pages>1</Pages>
  <Words>28</Words>
  <Characters>162</Characters>
  <Application>Microsoft Office Word</Application>
  <DocSecurity>0</DocSecurity>
  <Lines>1</Lines>
  <Paragraphs>1</Paragraphs>
  <ScaleCrop>false</ScaleCrop>
  <Company>贝壳装机系列</Company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Beike</cp:lastModifiedBy>
  <cp:revision>13</cp:revision>
  <dcterms:created xsi:type="dcterms:W3CDTF">2023-03-09T08:27:00Z</dcterms:created>
  <dcterms:modified xsi:type="dcterms:W3CDTF">2023-04-21T06:43:00Z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2052-11.8.2.8576</vt:lpwstr>
  </property>
</Properties>
</file>